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8CD" w:rsidRDefault="006D28CD" w:rsidP="00DB2D01">
      <w:pPr>
        <w:pStyle w:val="berschrift"/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" w:hAnsi="Sabon LT Pro"/>
          <w:b w:val="0"/>
          <w:i/>
          <w:iCs/>
          <w:sz w:val="40"/>
          <w:szCs w:val="40"/>
        </w:rPr>
      </w:pPr>
      <w:r>
        <w:rPr>
          <w:rFonts w:ascii="Sabon LT Pro" w:hAnsi="Sabon LT Pro"/>
          <w:b w:val="0"/>
          <w:i/>
          <w:iCs/>
          <w:noProof/>
          <w:sz w:val="40"/>
          <w:szCs w:val="40"/>
        </w:rPr>
        <w:drawing>
          <wp:inline distT="0" distB="0" distL="0" distR="0">
            <wp:extent cx="4248000" cy="22146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 2020-03-29 um 11.35.4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000" cy="22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125" w:rsidRPr="007C3EA6" w:rsidRDefault="00B46DEF" w:rsidP="00DB2D01">
      <w:pPr>
        <w:pStyle w:val="berschrift"/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" w:hAnsi="Sabon LT Pro"/>
          <w:b w:val="0"/>
          <w:i/>
          <w:iCs/>
          <w:sz w:val="40"/>
          <w:szCs w:val="40"/>
        </w:rPr>
      </w:pPr>
      <w:r w:rsidRPr="007C3EA6">
        <w:rPr>
          <w:rFonts w:ascii="Sabon LT Pro" w:hAnsi="Sabon LT Pro"/>
          <w:b w:val="0"/>
          <w:i/>
          <w:iCs/>
          <w:sz w:val="40"/>
          <w:szCs w:val="40"/>
        </w:rPr>
        <w:t>Titel: «</w:t>
      </w:r>
      <w:proofErr w:type="spellStart"/>
      <w:r w:rsidR="007C3EA6">
        <w:rPr>
          <w:rFonts w:ascii="Sabon LT Pro" w:hAnsi="Sabon LT Pro"/>
          <w:b w:val="0"/>
          <w:i/>
          <w:iCs/>
          <w:sz w:val="40"/>
          <w:szCs w:val="40"/>
        </w:rPr>
        <w:t>Sabon</w:t>
      </w:r>
      <w:proofErr w:type="spellEnd"/>
      <w:r w:rsidR="007C3EA6">
        <w:rPr>
          <w:rFonts w:ascii="Sabon LT Pro" w:hAnsi="Sabon LT Pro"/>
          <w:b w:val="0"/>
          <w:i/>
          <w:iCs/>
          <w:sz w:val="40"/>
          <w:szCs w:val="40"/>
        </w:rPr>
        <w:t xml:space="preserve"> </w:t>
      </w:r>
      <w:proofErr w:type="spellStart"/>
      <w:r w:rsidR="007C3EA6">
        <w:rPr>
          <w:rFonts w:ascii="Sabon LT Pro" w:hAnsi="Sabon LT Pro"/>
          <w:b w:val="0"/>
          <w:i/>
          <w:iCs/>
          <w:sz w:val="40"/>
          <w:szCs w:val="40"/>
        </w:rPr>
        <w:t>italic</w:t>
      </w:r>
      <w:proofErr w:type="spellEnd"/>
      <w:r w:rsidRPr="007C3EA6">
        <w:rPr>
          <w:rFonts w:ascii="Sabon LT Pro" w:hAnsi="Sabon LT Pro"/>
          <w:b w:val="0"/>
          <w:i/>
          <w:iCs/>
          <w:sz w:val="40"/>
          <w:szCs w:val="40"/>
        </w:rPr>
        <w:t xml:space="preserve">» </w:t>
      </w:r>
      <w:r w:rsidR="007C3EA6">
        <w:rPr>
          <w:rFonts w:ascii="Sabon LT Pro" w:hAnsi="Sabon LT Pro"/>
          <w:b w:val="0"/>
          <w:i/>
          <w:iCs/>
          <w:sz w:val="40"/>
          <w:szCs w:val="40"/>
        </w:rPr>
        <w:t>20</w:t>
      </w:r>
      <w:r w:rsidRPr="007C3EA6">
        <w:rPr>
          <w:rFonts w:ascii="Sabon LT Pro" w:hAnsi="Sabon LT Pro"/>
          <w:b w:val="0"/>
          <w:i/>
          <w:iCs/>
          <w:sz w:val="40"/>
          <w:szCs w:val="40"/>
        </w:rPr>
        <w:t>pt (</w:t>
      </w:r>
      <w:r w:rsidR="007C3EA6">
        <w:rPr>
          <w:rFonts w:ascii="Sabon LT Pro" w:hAnsi="Sabon LT Pro"/>
          <w:b w:val="0"/>
          <w:i/>
          <w:iCs/>
          <w:sz w:val="40"/>
          <w:szCs w:val="40"/>
        </w:rPr>
        <w:t>kursiv</w:t>
      </w:r>
      <w:r w:rsidRPr="007C3EA6">
        <w:rPr>
          <w:rFonts w:ascii="Sabon LT Pro" w:hAnsi="Sabon LT Pro"/>
          <w:b w:val="0"/>
          <w:i/>
          <w:iCs/>
          <w:sz w:val="40"/>
          <w:szCs w:val="40"/>
        </w:rPr>
        <w:t>)</w:t>
      </w:r>
    </w:p>
    <w:p w:rsidR="00B46DEF" w:rsidRDefault="00B46DEF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sectPr w:rsidR="00B46DEF" w:rsidSect="00525CDE">
          <w:pgSz w:w="8391" w:h="11906"/>
          <w:pgMar w:top="109" w:right="0" w:bottom="615" w:left="28" w:header="0" w:footer="0" w:gutter="0"/>
          <w:cols w:space="720"/>
          <w:formProt w:val="0"/>
          <w:docGrid w:linePitch="360" w:charSpace="4096"/>
        </w:sectPr>
      </w:pPr>
    </w:p>
    <w:p w:rsidR="00DB2D01" w:rsidRDefault="00DB2D01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</w:p>
    <w:p w:rsidR="00DB2D01" w:rsidRPr="00DB2D01" w:rsidRDefault="00DB2D01" w:rsidP="00DB2D01">
      <w:pPr>
        <w:keepNext/>
        <w:framePr w:dropCap="drop" w:lines="3" w:wrap="around" w:vAnchor="text" w:hAnchor="text"/>
        <w:tabs>
          <w:tab w:val="clear" w:pos="708"/>
          <w:tab w:val="left" w:pos="1276"/>
        </w:tabs>
        <w:spacing w:after="0" w:line="720" w:lineRule="exact"/>
        <w:ind w:left="851"/>
        <w:textAlignment w:val="baseline"/>
        <w:rPr>
          <w:rFonts w:ascii="Frutiger LT Std 45 Light" w:hAnsi="Frutiger LT Std 45 Light"/>
          <w:color w:val="FF0000"/>
          <w:position w:val="-10"/>
          <w:sz w:val="98"/>
          <w:szCs w:val="98"/>
        </w:rPr>
      </w:pPr>
      <w:r w:rsidRPr="00DB2D01">
        <w:rPr>
          <w:rFonts w:ascii="Frutiger LT Std 45 Light" w:hAnsi="Frutiger LT Std 45 Light"/>
          <w:color w:val="FF0000"/>
          <w:position w:val="-10"/>
          <w:sz w:val="98"/>
          <w:szCs w:val="98"/>
        </w:rPr>
        <w:t>D</w:t>
      </w:r>
    </w:p>
    <w:p w:rsidR="00937E19" w:rsidRDefault="00B46DEF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 w:rsidRPr="00937E19">
        <w:rPr>
          <w:rFonts w:ascii="Sabon LT Pro Roman" w:hAnsi="Sabon LT Pro Roman"/>
        </w:rPr>
        <w:t>er Text im Informationsteil des «Schweizer Stenografen» wird in der Schrift «</w:t>
      </w:r>
      <w:proofErr w:type="spellStart"/>
      <w:r w:rsidR="007C3EA6" w:rsidRPr="00937E19">
        <w:rPr>
          <w:rFonts w:ascii="Sabon LT Pro Roman" w:hAnsi="Sabon LT Pro Roman"/>
        </w:rPr>
        <w:t>Sabon</w:t>
      </w:r>
      <w:proofErr w:type="spellEnd"/>
      <w:r w:rsidR="00937E19">
        <w:rPr>
          <w:rFonts w:ascii="Sabon LT Pro Roman" w:hAnsi="Sabon LT Pro Roman"/>
        </w:rPr>
        <w:t xml:space="preserve"> </w:t>
      </w:r>
      <w:proofErr w:type="spellStart"/>
      <w:r w:rsidR="00937E19">
        <w:rPr>
          <w:rFonts w:ascii="Sabon LT Pro Roman" w:hAnsi="Sabon LT Pro Roman"/>
        </w:rPr>
        <w:t>roman</w:t>
      </w:r>
      <w:proofErr w:type="spellEnd"/>
      <w:r w:rsidRPr="00937E19">
        <w:rPr>
          <w:rFonts w:ascii="Sabon LT Pro Roman" w:hAnsi="Sabon LT Pro Roman"/>
        </w:rPr>
        <w:t xml:space="preserve">» (Schriftgrösse 10pt) gehalten. </w:t>
      </w:r>
      <w:r w:rsidR="00937E19">
        <w:rPr>
          <w:rFonts w:ascii="Sabon LT Pro Roman" w:hAnsi="Sabon LT Pro Roman"/>
        </w:rPr>
        <w:t xml:space="preserve">Das ergibt </w:t>
      </w:r>
      <w:r w:rsidR="00525CDE">
        <w:rPr>
          <w:rFonts w:ascii="Sabon LT Pro Roman" w:hAnsi="Sabon LT Pro Roman"/>
        </w:rPr>
        <w:t xml:space="preserve">ohne Zwischentitel und Bilder </w:t>
      </w:r>
      <w:r w:rsidR="00937E19">
        <w:rPr>
          <w:rFonts w:ascii="Sabon LT Pro Roman" w:hAnsi="Sabon LT Pro Roman"/>
        </w:rPr>
        <w:t>3</w:t>
      </w:r>
      <w:r w:rsidR="00525CDE">
        <w:rPr>
          <w:rFonts w:ascii="Sabon LT Pro Roman" w:hAnsi="Sabon LT Pro Roman"/>
        </w:rPr>
        <w:t>8</w:t>
      </w:r>
      <w:r w:rsidR="00937E19">
        <w:rPr>
          <w:rFonts w:ascii="Sabon LT Pro Roman" w:hAnsi="Sabon LT Pro Roman"/>
        </w:rPr>
        <w:t xml:space="preserve"> Zeilen pro Seite.</w:t>
      </w:r>
      <w:r w:rsidR="00525CDE">
        <w:rPr>
          <w:rFonts w:ascii="Sabon LT Pro Roman" w:hAnsi="Sabon LT Pro Roman"/>
        </w:rPr>
        <w:t xml:space="preserve"> Dies wäre jedoch eine einzige Bleiwüste und deshalb zu vermeiden. </w:t>
      </w:r>
    </w:p>
    <w:p w:rsidR="000D7FBB" w:rsidRDefault="000D7FBB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</w:p>
    <w:p w:rsidR="00937E19" w:rsidRPr="00937E19" w:rsidRDefault="00937E19" w:rsidP="003C19BB">
      <w:pPr>
        <w:tabs>
          <w:tab w:val="clear" w:pos="708"/>
          <w:tab w:val="left" w:pos="1276"/>
        </w:tabs>
        <w:spacing w:after="0" w:line="360" w:lineRule="auto"/>
        <w:ind w:left="851" w:right="850"/>
        <w:rPr>
          <w:rFonts w:ascii="Frutiger LT Std 65" w:hAnsi="Frutiger LT Std 65"/>
          <w:b/>
          <w:bCs/>
        </w:rPr>
      </w:pPr>
      <w:r w:rsidRPr="00937E19">
        <w:rPr>
          <w:rFonts w:ascii="Frutiger LT Std 65" w:hAnsi="Frutiger LT Std 65"/>
          <w:b/>
          <w:bCs/>
        </w:rPr>
        <w:t xml:space="preserve">Zwischentitel sind in der </w:t>
      </w:r>
      <w:proofErr w:type="spellStart"/>
      <w:r w:rsidRPr="00937E19">
        <w:rPr>
          <w:rFonts w:ascii="Frutiger LT Std 65" w:hAnsi="Frutiger LT Std 65"/>
          <w:b/>
          <w:bCs/>
        </w:rPr>
        <w:t>Frutiger</w:t>
      </w:r>
      <w:proofErr w:type="spellEnd"/>
      <w:r w:rsidRPr="00937E19">
        <w:rPr>
          <w:rFonts w:ascii="Frutiger LT Std 65" w:hAnsi="Frutiger LT Std 65"/>
          <w:b/>
          <w:bCs/>
        </w:rPr>
        <w:t xml:space="preserve"> </w:t>
      </w:r>
      <w:proofErr w:type="spellStart"/>
      <w:r>
        <w:rPr>
          <w:rFonts w:ascii="Frutiger LT Std 65" w:hAnsi="Frutiger LT Std 65"/>
          <w:b/>
          <w:bCs/>
        </w:rPr>
        <w:t>bold</w:t>
      </w:r>
      <w:proofErr w:type="spellEnd"/>
      <w:r w:rsidRPr="00937E19">
        <w:rPr>
          <w:rFonts w:ascii="Frutiger LT Std 65" w:hAnsi="Frutiger LT Std 65"/>
          <w:b/>
          <w:bCs/>
        </w:rPr>
        <w:t xml:space="preserve">. </w:t>
      </w:r>
    </w:p>
    <w:p w:rsidR="00190125" w:rsidRPr="00937E19" w:rsidRDefault="00B46DEF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 w:rsidRPr="00937E19">
        <w:rPr>
          <w:rFonts w:ascii="Sabon LT Pro Roman" w:hAnsi="Sabon LT Pro Roman"/>
        </w:rPr>
        <w:t xml:space="preserve">Dabei wird der Text </w:t>
      </w:r>
      <w:r w:rsidR="007C3EA6" w:rsidRPr="00937E19">
        <w:rPr>
          <w:rFonts w:ascii="Sabon LT Pro Roman" w:hAnsi="Sabon LT Pro Roman"/>
        </w:rPr>
        <w:t>einspaltig</w:t>
      </w:r>
      <w:r w:rsidRPr="00937E19">
        <w:rPr>
          <w:rFonts w:ascii="Sabon LT Pro Roman" w:hAnsi="Sabon LT Pro Roman"/>
        </w:rPr>
        <w:t xml:space="preserve"> dargestellt. Der Abstand zw</w:t>
      </w:r>
      <w:r w:rsidRPr="00937E19">
        <w:rPr>
          <w:rFonts w:ascii="Sabon LT Pro Roman" w:hAnsi="Sabon LT Pro Roman"/>
        </w:rPr>
        <w:t>i</w:t>
      </w:r>
      <w:r w:rsidRPr="00937E19">
        <w:rPr>
          <w:rFonts w:ascii="Sabon LT Pro Roman" w:hAnsi="Sabon LT Pro Roman"/>
        </w:rPr>
        <w:t xml:space="preserve">schen einzelnen Abschnitten beträgt </w:t>
      </w:r>
      <w:r w:rsidR="007C3EA6" w:rsidRPr="00937E19">
        <w:rPr>
          <w:rFonts w:ascii="Sabon LT Pro Roman" w:hAnsi="Sabon LT Pro Roman"/>
        </w:rPr>
        <w:t>eine Blindzeile</w:t>
      </w:r>
      <w:r w:rsidRPr="00937E19">
        <w:rPr>
          <w:rFonts w:ascii="Sabon LT Pro Roman" w:hAnsi="Sabon LT Pro Roman"/>
        </w:rPr>
        <w:t>. Die einzelnen Absätze werden in Blocksatz geschrieben.</w:t>
      </w:r>
    </w:p>
    <w:p w:rsidR="007C3EA6" w:rsidRPr="00937E19" w:rsidRDefault="00A51254" w:rsidP="00DB2D01">
      <w:pPr>
        <w:tabs>
          <w:tab w:val="clear" w:pos="708"/>
          <w:tab w:val="left" w:pos="1276"/>
          <w:tab w:val="left" w:pos="1701"/>
        </w:tabs>
        <w:spacing w:after="0" w:line="240" w:lineRule="auto"/>
        <w:ind w:left="851" w:right="850"/>
        <w:rPr>
          <w:rFonts w:ascii="Sabon LT Pro Roman" w:hAnsi="Sabon LT Pro Roman"/>
        </w:rPr>
      </w:pPr>
      <w:r>
        <w:rPr>
          <w:rFonts w:ascii="Sabon LT Pro Roman" w:hAnsi="Sabon LT Pro Roman"/>
        </w:rPr>
        <w:tab/>
        <w:t xml:space="preserve">Einzüge sind 7mm, sie ersetzten ganze Blindzeilen </w:t>
      </w:r>
      <w:proofErr w:type="spellStart"/>
      <w:r>
        <w:rPr>
          <w:rFonts w:ascii="Sabon LT Pro Roman" w:hAnsi="Sabon LT Pro Roman"/>
        </w:rPr>
        <w:t xml:space="preserve">und </w:t>
      </w:r>
      <w:proofErr w:type="spellEnd"/>
      <w:r>
        <w:rPr>
          <w:rFonts w:ascii="Sabon LT Pro Roman" w:hAnsi="Sabon LT Pro Roman"/>
        </w:rPr>
        <w:t xml:space="preserve">sind nach typografischen Regeln weder an am Anfang einer Seite noch nach einem Titel. </w:t>
      </w:r>
      <w:r w:rsidR="00937E19" w:rsidRPr="00937E19">
        <w:rPr>
          <w:rFonts w:ascii="Sabon LT Pro Roman" w:hAnsi="Sabon LT Pro Roman"/>
        </w:rPr>
        <w:t xml:space="preserve">Zur Auflockerung oder als Bildersatz ist ein Zitat immer schön. Es hat am </w:t>
      </w:r>
      <w:proofErr w:type="spellStart"/>
      <w:r w:rsidR="00937E19" w:rsidRPr="00937E19">
        <w:rPr>
          <w:rFonts w:ascii="Sabon LT Pro Roman" w:hAnsi="Sabon LT Pro Roman"/>
        </w:rPr>
        <w:t>Besten</w:t>
      </w:r>
      <w:proofErr w:type="spellEnd"/>
      <w:r w:rsidR="00937E19" w:rsidRPr="00937E19">
        <w:rPr>
          <w:rFonts w:ascii="Sabon LT Pro Roman" w:hAnsi="Sabon LT Pro Roman"/>
        </w:rPr>
        <w:t xml:space="preserve"> fünf bis acht Wörter.</w:t>
      </w:r>
    </w:p>
    <w:p w:rsidR="00190125" w:rsidRPr="00937E19" w:rsidRDefault="00B46DEF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 w:rsidRPr="00937E19">
        <w:rPr>
          <w:rFonts w:ascii="Sabon LT Pro Roman" w:hAnsi="Sabon LT Pro Roman"/>
        </w:rPr>
        <w:t>Das Seitenformat beträgt DIN-A5 (Bre</w:t>
      </w:r>
      <w:r w:rsidRPr="00937E19">
        <w:rPr>
          <w:rFonts w:ascii="Sabon LT Pro Roman" w:hAnsi="Sabon LT Pro Roman"/>
        </w:rPr>
        <w:t>i</w:t>
      </w:r>
      <w:r w:rsidRPr="00937E19">
        <w:rPr>
          <w:rFonts w:ascii="Sabon LT Pro Roman" w:hAnsi="Sabon LT Pro Roman"/>
        </w:rPr>
        <w:t>te: 148mm, Höhe: 210mm). Die Seite</w:t>
      </w:r>
      <w:r w:rsidRPr="00937E19">
        <w:rPr>
          <w:rFonts w:ascii="Sabon LT Pro Roman" w:hAnsi="Sabon LT Pro Roman"/>
        </w:rPr>
        <w:t>n</w:t>
      </w:r>
      <w:r w:rsidRPr="00937E19">
        <w:rPr>
          <w:rFonts w:ascii="Sabon LT Pro Roman" w:hAnsi="Sabon LT Pro Roman"/>
        </w:rPr>
        <w:t>ränder sind:</w:t>
      </w:r>
    </w:p>
    <w:p w:rsidR="00190125" w:rsidRPr="00937E19" w:rsidRDefault="00EC2F0D" w:rsidP="00EC2F0D">
      <w:pPr>
        <w:numPr>
          <w:ilvl w:val="0"/>
          <w:numId w:val="3"/>
        </w:numPr>
        <w:tabs>
          <w:tab w:val="clear" w:pos="708"/>
          <w:tab w:val="left" w:pos="993"/>
        </w:tabs>
        <w:spacing w:after="0" w:line="240" w:lineRule="auto"/>
        <w:ind w:left="851" w:right="850" w:firstLine="0"/>
        <w:rPr>
          <w:rFonts w:ascii="Sabon LT Pro Roman" w:hAnsi="Sabon LT Pro Roman"/>
        </w:rPr>
      </w:pPr>
      <w:r>
        <w:rPr>
          <w:rFonts w:ascii="Sabon LT Pro Roman" w:hAnsi="Sabon LT Pro Roman"/>
        </w:rPr>
        <w:t xml:space="preserve"> </w:t>
      </w:r>
      <w:r w:rsidR="00B46DEF" w:rsidRPr="00937E19">
        <w:rPr>
          <w:rFonts w:ascii="Sabon LT Pro Roman" w:hAnsi="Sabon LT Pro Roman"/>
        </w:rPr>
        <w:t>Innen: 1</w:t>
      </w:r>
      <w:r w:rsidR="007C3EA6" w:rsidRPr="00937E19">
        <w:rPr>
          <w:rFonts w:ascii="Sabon LT Pro Roman" w:hAnsi="Sabon LT Pro Roman"/>
        </w:rPr>
        <w:t>5</w:t>
      </w:r>
      <w:r w:rsidR="00B46DEF" w:rsidRPr="00937E19">
        <w:rPr>
          <w:rFonts w:ascii="Sabon LT Pro Roman" w:hAnsi="Sabon LT Pro Roman"/>
        </w:rPr>
        <w:t>mm</w:t>
      </w:r>
    </w:p>
    <w:p w:rsidR="00190125" w:rsidRPr="00937E19" w:rsidRDefault="00EC2F0D" w:rsidP="00EC2F0D">
      <w:pPr>
        <w:numPr>
          <w:ilvl w:val="0"/>
          <w:numId w:val="3"/>
        </w:numPr>
        <w:tabs>
          <w:tab w:val="clear" w:pos="708"/>
          <w:tab w:val="left" w:pos="993"/>
        </w:tabs>
        <w:spacing w:after="0" w:line="240" w:lineRule="auto"/>
        <w:ind w:left="851" w:right="850" w:firstLine="0"/>
        <w:rPr>
          <w:rFonts w:ascii="Sabon LT Pro Roman" w:hAnsi="Sabon LT Pro Roman"/>
        </w:rPr>
      </w:pPr>
      <w:r>
        <w:rPr>
          <w:rFonts w:ascii="Sabon LT Pro Roman" w:hAnsi="Sabon LT Pro Roman"/>
        </w:rPr>
        <w:t xml:space="preserve"> </w:t>
      </w:r>
      <w:r w:rsidR="00B46DEF" w:rsidRPr="00937E19">
        <w:rPr>
          <w:rFonts w:ascii="Sabon LT Pro Roman" w:hAnsi="Sabon LT Pro Roman"/>
        </w:rPr>
        <w:t xml:space="preserve">Aussen: </w:t>
      </w:r>
      <w:r w:rsidR="007C3EA6" w:rsidRPr="00937E19">
        <w:rPr>
          <w:rFonts w:ascii="Sabon LT Pro Roman" w:hAnsi="Sabon LT Pro Roman"/>
        </w:rPr>
        <w:t>18</w:t>
      </w:r>
      <w:r w:rsidR="00B46DEF" w:rsidRPr="00937E19">
        <w:rPr>
          <w:rFonts w:ascii="Sabon LT Pro Roman" w:hAnsi="Sabon LT Pro Roman"/>
        </w:rPr>
        <w:t>mm</w:t>
      </w:r>
    </w:p>
    <w:p w:rsidR="00190125" w:rsidRPr="00937E19" w:rsidRDefault="00EC2F0D" w:rsidP="00EC2F0D">
      <w:pPr>
        <w:numPr>
          <w:ilvl w:val="0"/>
          <w:numId w:val="3"/>
        </w:numPr>
        <w:tabs>
          <w:tab w:val="clear" w:pos="708"/>
          <w:tab w:val="left" w:pos="993"/>
        </w:tabs>
        <w:spacing w:after="0" w:line="240" w:lineRule="auto"/>
        <w:ind w:left="851" w:right="850" w:firstLine="0"/>
        <w:jc w:val="left"/>
        <w:rPr>
          <w:rFonts w:ascii="Sabon LT Pro Roman" w:hAnsi="Sabon LT Pro Roman"/>
        </w:rPr>
      </w:pPr>
      <w:r>
        <w:rPr>
          <w:rFonts w:ascii="Sabon LT Pro Roman" w:hAnsi="Sabon LT Pro Roman"/>
        </w:rPr>
        <w:t xml:space="preserve"> </w:t>
      </w:r>
      <w:r w:rsidR="00B46DEF" w:rsidRPr="00937E19">
        <w:rPr>
          <w:rFonts w:ascii="Sabon LT Pro Roman" w:hAnsi="Sabon LT Pro Roman"/>
        </w:rPr>
        <w:t xml:space="preserve">Oben: </w:t>
      </w:r>
      <w:r w:rsidR="00DB2D01">
        <w:rPr>
          <w:rFonts w:ascii="Sabon LT Pro Roman" w:hAnsi="Sabon LT Pro Roman"/>
        </w:rPr>
        <w:t>15</w:t>
      </w:r>
      <w:r w:rsidR="00B46DEF" w:rsidRPr="00937E19">
        <w:rPr>
          <w:rFonts w:ascii="Sabon LT Pro Roman" w:hAnsi="Sabon LT Pro Roman"/>
        </w:rPr>
        <w:t xml:space="preserve">mm </w:t>
      </w:r>
    </w:p>
    <w:p w:rsidR="00190125" w:rsidRPr="00937E19" w:rsidRDefault="00EC2F0D" w:rsidP="00EC2F0D">
      <w:pPr>
        <w:numPr>
          <w:ilvl w:val="0"/>
          <w:numId w:val="3"/>
        </w:numPr>
        <w:tabs>
          <w:tab w:val="clear" w:pos="708"/>
          <w:tab w:val="left" w:pos="993"/>
        </w:tabs>
        <w:spacing w:after="0" w:line="240" w:lineRule="auto"/>
        <w:ind w:left="851" w:right="850" w:firstLine="0"/>
        <w:jc w:val="left"/>
        <w:rPr>
          <w:rFonts w:ascii="Sabon LT Pro Roman" w:hAnsi="Sabon LT Pro Roman"/>
        </w:rPr>
      </w:pPr>
      <w:r>
        <w:rPr>
          <w:rFonts w:ascii="Sabon LT Pro Roman" w:hAnsi="Sabon LT Pro Roman"/>
        </w:rPr>
        <w:t xml:space="preserve"> </w:t>
      </w:r>
      <w:r w:rsidR="00B46DEF" w:rsidRPr="00937E19">
        <w:rPr>
          <w:rFonts w:ascii="Sabon LT Pro Roman" w:hAnsi="Sabon LT Pro Roman"/>
        </w:rPr>
        <w:t xml:space="preserve">Unten: </w:t>
      </w:r>
      <w:r w:rsidR="007C3EA6" w:rsidRPr="00937E19">
        <w:rPr>
          <w:rFonts w:ascii="Sabon LT Pro Roman" w:hAnsi="Sabon LT Pro Roman"/>
        </w:rPr>
        <w:t>12mm</w:t>
      </w:r>
      <w:r w:rsidR="00B46DEF" w:rsidRPr="00937E19">
        <w:rPr>
          <w:rFonts w:ascii="Sabon LT Pro Roman" w:hAnsi="Sabon LT Pro Roman"/>
        </w:rPr>
        <w:t xml:space="preserve"> </w:t>
      </w:r>
      <w:r w:rsidR="00B46DEF" w:rsidRPr="00937E19">
        <w:rPr>
          <w:rFonts w:ascii="Sabon LT Pro Roman" w:hAnsi="Sabon LT Pro Roman"/>
        </w:rPr>
        <w:br/>
      </w:r>
    </w:p>
    <w:p w:rsidR="00190125" w:rsidRPr="00937E19" w:rsidRDefault="00B46DEF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 w:rsidRPr="00937E19">
        <w:rPr>
          <w:rFonts w:ascii="Sabon LT Pro Roman" w:hAnsi="Sabon LT Pro Roman"/>
        </w:rPr>
        <w:t>Die Anführungs- und Schlusszeichen bei Zitaten (und dergleichen) werden durch die in der Schweiz gebräuchl</w:t>
      </w:r>
      <w:r w:rsidRPr="00937E19">
        <w:rPr>
          <w:rFonts w:ascii="Sabon LT Pro Roman" w:hAnsi="Sabon LT Pro Roman"/>
        </w:rPr>
        <w:t>i</w:t>
      </w:r>
      <w:r w:rsidRPr="00937E19">
        <w:rPr>
          <w:rFonts w:ascii="Sabon LT Pro Roman" w:hAnsi="Sabon LT Pro Roman"/>
        </w:rPr>
        <w:t xml:space="preserve">chen </w:t>
      </w:r>
      <w:proofErr w:type="spellStart"/>
      <w:r w:rsidRPr="00937E19">
        <w:rPr>
          <w:rFonts w:ascii="Sabon LT Pro Roman" w:hAnsi="Sabon LT Pro Roman"/>
        </w:rPr>
        <w:t>Guillemets</w:t>
      </w:r>
      <w:proofErr w:type="spellEnd"/>
      <w:r w:rsidRPr="00937E19">
        <w:rPr>
          <w:rFonts w:ascii="Sabon LT Pro Roman" w:hAnsi="Sabon LT Pro Roman"/>
        </w:rPr>
        <w:t xml:space="preserve"> «und» dargestellt. Z.B. die Zeitschrift «der Schweizer Stenograf», etc.</w:t>
      </w:r>
    </w:p>
    <w:p w:rsidR="00190125" w:rsidRPr="00937E19" w:rsidRDefault="000D7FBB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>
        <w:rPr>
          <w:rFonts w:ascii="Sabon LT Pro Roman" w:hAnsi="Sabon LT Pro Roman"/>
        </w:rPr>
        <w:tab/>
      </w:r>
      <w:r w:rsidR="00B46DEF" w:rsidRPr="00937E19">
        <w:rPr>
          <w:rFonts w:ascii="Sabon LT Pro Roman" w:hAnsi="Sabon LT Pro Roman"/>
        </w:rPr>
        <w:t>Sollen Textpassagen speziell hervorg</w:t>
      </w:r>
      <w:r w:rsidR="00B46DEF" w:rsidRPr="00937E19">
        <w:rPr>
          <w:rFonts w:ascii="Sabon LT Pro Roman" w:hAnsi="Sabon LT Pro Roman"/>
        </w:rPr>
        <w:t>e</w:t>
      </w:r>
      <w:r w:rsidR="00B46DEF" w:rsidRPr="00937E19">
        <w:rPr>
          <w:rFonts w:ascii="Sabon LT Pro Roman" w:hAnsi="Sabon LT Pro Roman"/>
        </w:rPr>
        <w:t>hoben werden, erfolgt dies durch fette Schrift (der gleichen Schriftart und -grösse) oder durch Kursiv-Stellung.</w:t>
      </w:r>
    </w:p>
    <w:p w:rsidR="00190125" w:rsidRPr="00937E19" w:rsidRDefault="00B46DEF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 w:rsidRPr="00937E19">
        <w:rPr>
          <w:rFonts w:ascii="Sabon LT Pro Roman" w:hAnsi="Sabon LT Pro Roman"/>
        </w:rPr>
        <w:t>Die Redaktion ist dankbar, wenn diese Vorlage verwendet wird.</w:t>
      </w:r>
    </w:p>
    <w:p w:rsidR="00190125" w:rsidRDefault="000D7FBB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>
        <w:rPr>
          <w:rFonts w:ascii="Sabon LT Pro Roman" w:hAnsi="Sabon LT Pro Roman"/>
        </w:rPr>
        <w:tab/>
      </w:r>
      <w:r w:rsidR="00B46DEF" w:rsidRPr="00937E19">
        <w:rPr>
          <w:rFonts w:ascii="Sabon LT Pro Roman" w:hAnsi="Sabon LT Pro Roman"/>
        </w:rPr>
        <w:t xml:space="preserve">Bitte senden Sie Ihren Text (als Word- oder </w:t>
      </w:r>
      <w:proofErr w:type="spellStart"/>
      <w:r w:rsidR="00B46DEF" w:rsidRPr="00937E19">
        <w:rPr>
          <w:rFonts w:ascii="Sabon LT Pro Roman" w:hAnsi="Sabon LT Pro Roman"/>
        </w:rPr>
        <w:t>Openoffice</w:t>
      </w:r>
      <w:proofErr w:type="spellEnd"/>
      <w:r w:rsidR="00B46DEF" w:rsidRPr="00937E19">
        <w:rPr>
          <w:rFonts w:ascii="Sabon LT Pro Roman" w:hAnsi="Sabon LT Pro Roman"/>
        </w:rPr>
        <w:t xml:space="preserve">-Datei) per E-Mail an: </w:t>
      </w:r>
      <w:hyperlink r:id="rId6" w:history="1">
        <w:r w:rsidR="00DB2D01" w:rsidRPr="001737BC">
          <w:rPr>
            <w:rStyle w:val="Hyperlink"/>
            <w:rFonts w:ascii="Sabon LT Pro Roman" w:hAnsi="Sabon LT Pro Roman"/>
          </w:rPr>
          <w:t>redaktion@steno.ch</w:t>
        </w:r>
      </w:hyperlink>
    </w:p>
    <w:p w:rsidR="00190125" w:rsidRDefault="00014F3E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>
        <w:rPr>
          <w:rFonts w:ascii="Sabon LT Pro Roman" w:hAnsi="Sabon LT Pro Roman"/>
        </w:rPr>
        <w:tab/>
      </w:r>
      <w:r w:rsidR="000D7FBB">
        <w:rPr>
          <w:rFonts w:ascii="Sabon LT Pro Roman" w:hAnsi="Sabon LT Pro Roman"/>
        </w:rPr>
        <w:t>Bilder nur für das Layout direkt in das Worddokument einfügen</w:t>
      </w:r>
      <w:r w:rsidR="00B46DEF" w:rsidRPr="00937E19">
        <w:rPr>
          <w:rFonts w:ascii="Sabon LT Pro Roman" w:hAnsi="Sabon LT Pro Roman"/>
        </w:rPr>
        <w:t xml:space="preserve">. Senden Sie </w:t>
      </w:r>
      <w:r w:rsidR="000D7FBB">
        <w:rPr>
          <w:rFonts w:ascii="Sabon LT Pro Roman" w:hAnsi="Sabon LT Pro Roman"/>
        </w:rPr>
        <w:t xml:space="preserve">immer die </w:t>
      </w:r>
      <w:r w:rsidR="00B46DEF" w:rsidRPr="00937E19">
        <w:rPr>
          <w:rFonts w:ascii="Sabon LT Pro Roman" w:hAnsi="Sabon LT Pro Roman"/>
        </w:rPr>
        <w:t xml:space="preserve">Fotos </w:t>
      </w:r>
      <w:r w:rsidR="000D7FBB">
        <w:rPr>
          <w:rFonts w:ascii="Sabon LT Pro Roman" w:hAnsi="Sabon LT Pro Roman"/>
        </w:rPr>
        <w:t>/</w:t>
      </w:r>
      <w:r w:rsidR="00B46DEF" w:rsidRPr="00937E19">
        <w:rPr>
          <w:rFonts w:ascii="Sabon LT Pro Roman" w:hAnsi="Sabon LT Pro Roman"/>
        </w:rPr>
        <w:t xml:space="preserve"> </w:t>
      </w:r>
      <w:r w:rsidR="000D7FBB">
        <w:rPr>
          <w:rFonts w:ascii="Sabon LT Pro Roman" w:hAnsi="Sabon LT Pro Roman"/>
        </w:rPr>
        <w:t>Grafiken</w:t>
      </w:r>
      <w:r w:rsidR="00B46DEF" w:rsidRPr="00937E19">
        <w:rPr>
          <w:rFonts w:ascii="Sabon LT Pro Roman" w:hAnsi="Sabon LT Pro Roman"/>
        </w:rPr>
        <w:t xml:space="preserve"> </w:t>
      </w:r>
      <w:r w:rsidR="007C3EA6" w:rsidRPr="00937E19">
        <w:rPr>
          <w:rFonts w:ascii="Sabon LT Pro Roman" w:hAnsi="Sabon LT Pro Roman"/>
        </w:rPr>
        <w:t xml:space="preserve">separat </w:t>
      </w:r>
      <w:r w:rsidR="00B46DEF" w:rsidRPr="00937E19">
        <w:rPr>
          <w:rFonts w:ascii="Sabon LT Pro Roman" w:hAnsi="Sabon LT Pro Roman"/>
        </w:rPr>
        <w:t xml:space="preserve">als Grafik-Dateien per </w:t>
      </w:r>
      <w:proofErr w:type="spellStart"/>
      <w:r w:rsidR="00B46DEF" w:rsidRPr="00937E19">
        <w:rPr>
          <w:rFonts w:ascii="Sabon LT Pro Roman" w:hAnsi="Sabon LT Pro Roman"/>
        </w:rPr>
        <w:t>e-Mail</w:t>
      </w:r>
      <w:proofErr w:type="spellEnd"/>
      <w:r w:rsidR="00B46DEF" w:rsidRPr="00937E19">
        <w:rPr>
          <w:rFonts w:ascii="Sabon LT Pro Roman" w:hAnsi="Sabon LT Pro Roman"/>
        </w:rPr>
        <w:t xml:space="preserve"> an die Redaktion.</w:t>
      </w:r>
    </w:p>
    <w:p w:rsidR="00190125" w:rsidRDefault="00014F3E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>
        <w:rPr>
          <w:rFonts w:ascii="Sabon LT Pro Roman" w:hAnsi="Sabon LT Pro Roman"/>
        </w:rPr>
        <w:tab/>
        <w:t>V</w:t>
      </w:r>
      <w:r w:rsidR="00B46DEF" w:rsidRPr="00937E19">
        <w:rPr>
          <w:rFonts w:ascii="Sabon LT Pro Roman" w:hAnsi="Sabon LT Pro Roman"/>
        </w:rPr>
        <w:t>ergewissern Sie sich, dass die Autoren- und Bildrechte berücksichtigt werden. Teilen Sie bitte im Zweifelsfall der Redaktion mit, woher die Texte oder Bilder stammen. Das Beste ist natürlich immer, eigene Texte und Bilder (Fotos) zu verwenden.</w:t>
      </w:r>
    </w:p>
    <w:p w:rsidR="00DB2D01" w:rsidRPr="00937E19" w:rsidRDefault="00DB2D01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</w:p>
    <w:p w:rsidR="00190125" w:rsidRDefault="00B46DEF" w:rsidP="00DB2D01">
      <w:pPr>
        <w:tabs>
          <w:tab w:val="clear" w:pos="708"/>
          <w:tab w:val="left" w:pos="1276"/>
        </w:tabs>
        <w:spacing w:after="0" w:line="240" w:lineRule="auto"/>
        <w:ind w:left="851" w:right="850"/>
        <w:rPr>
          <w:rFonts w:ascii="Sabon LT Pro Roman" w:hAnsi="Sabon LT Pro Roman"/>
        </w:rPr>
      </w:pPr>
      <w:r w:rsidRPr="00937E19">
        <w:rPr>
          <w:rFonts w:ascii="Sabon LT Pro Roman" w:hAnsi="Sabon LT Pro Roman"/>
        </w:rPr>
        <w:t>Sie können nun den Inhalt dieses D</w:t>
      </w:r>
      <w:r w:rsidRPr="00937E19">
        <w:rPr>
          <w:rFonts w:ascii="Sabon LT Pro Roman" w:hAnsi="Sabon LT Pro Roman"/>
        </w:rPr>
        <w:t>o</w:t>
      </w:r>
      <w:r w:rsidRPr="00937E19">
        <w:rPr>
          <w:rFonts w:ascii="Sabon LT Pro Roman" w:hAnsi="Sabon LT Pro Roman"/>
        </w:rPr>
        <w:t>kumentes löschen und mit Ihren Inha</w:t>
      </w:r>
      <w:r w:rsidRPr="00937E19">
        <w:rPr>
          <w:rFonts w:ascii="Sabon LT Pro Roman" w:hAnsi="Sabon LT Pro Roman"/>
        </w:rPr>
        <w:t>l</w:t>
      </w:r>
      <w:r w:rsidRPr="00937E19">
        <w:rPr>
          <w:rFonts w:ascii="Sabon LT Pro Roman" w:hAnsi="Sabon LT Pro Roman"/>
        </w:rPr>
        <w:t>ten füllen.</w:t>
      </w:r>
      <w:r w:rsidR="00014F3E">
        <w:rPr>
          <w:rFonts w:ascii="Sabon LT Pro Roman" w:hAnsi="Sabon LT Pro Roman"/>
        </w:rPr>
        <w:t xml:space="preserve"> </w:t>
      </w:r>
      <w:r w:rsidRPr="00937E19">
        <w:rPr>
          <w:rFonts w:ascii="Sabon LT Pro Roman" w:hAnsi="Sabon LT Pro Roman"/>
        </w:rPr>
        <w:t>Vielen Dank für die Verwendung dieser Vorlage.</w:t>
      </w:r>
    </w:p>
    <w:p w:rsidR="00937E19" w:rsidRPr="00014F3E" w:rsidRDefault="00B46DEF" w:rsidP="00014F3E">
      <w:pPr>
        <w:tabs>
          <w:tab w:val="clear" w:pos="708"/>
          <w:tab w:val="left" w:pos="1276"/>
        </w:tabs>
        <w:spacing w:after="0" w:line="240" w:lineRule="auto"/>
        <w:ind w:left="851" w:right="850"/>
        <w:jc w:val="right"/>
        <w:rPr>
          <w:rFonts w:ascii="Frutiger LT Std 55 Roman" w:hAnsi="Frutiger LT Std 55 Roman"/>
          <w:sz w:val="18"/>
          <w:szCs w:val="18"/>
        </w:rPr>
      </w:pPr>
      <w:r w:rsidRPr="00014F3E">
        <w:rPr>
          <w:rFonts w:ascii="Frutiger LT Std 55 Roman" w:hAnsi="Frutiger LT Std 55 Roman"/>
          <w:sz w:val="18"/>
          <w:szCs w:val="18"/>
        </w:rPr>
        <w:t>Die Redaktion</w:t>
      </w:r>
      <w:r w:rsidRPr="00014F3E">
        <w:rPr>
          <w:rFonts w:ascii="Frutiger LT Std 55 Roman" w:hAnsi="Frutiger LT Std 55 Roman"/>
          <w:sz w:val="18"/>
          <w:szCs w:val="18"/>
        </w:rPr>
        <w:br/>
        <w:t>«</w:t>
      </w:r>
      <w:r w:rsidR="007C3EA6" w:rsidRPr="00014F3E">
        <w:rPr>
          <w:rFonts w:ascii="Frutiger LT Std 55 Roman" w:hAnsi="Frutiger LT Std 55 Roman"/>
          <w:sz w:val="18"/>
          <w:szCs w:val="18"/>
        </w:rPr>
        <w:t xml:space="preserve">Der </w:t>
      </w:r>
      <w:r w:rsidRPr="00014F3E">
        <w:rPr>
          <w:rFonts w:ascii="Frutiger LT Std 55 Roman" w:hAnsi="Frutiger LT Std 55 Roman"/>
          <w:sz w:val="18"/>
          <w:szCs w:val="18"/>
        </w:rPr>
        <w:t>Schweizer Stenograf»</w:t>
      </w:r>
    </w:p>
    <w:sectPr w:rsidR="00937E19" w:rsidRPr="00014F3E" w:rsidSect="00525CDE">
      <w:type w:val="continuous"/>
      <w:pgSz w:w="8391" w:h="11906"/>
      <w:pgMar w:top="907" w:right="0" w:bottom="615" w:left="28" w:header="0" w:footer="0" w:gutter="0"/>
      <w:cols w:space="284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bon LT Pro Roman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LGC Sans">
    <w:panose1 w:val="020B0604020202020204"/>
    <w:charset w:val="00"/>
    <w:family w:val="auto"/>
    <w:pitch w:val="variable"/>
  </w:font>
  <w:font w:name="New York">
    <w:panose1 w:val="020B0604020202020204"/>
    <w:charset w:val="00"/>
    <w:family w:val="auto"/>
    <w:pitch w:val="variable"/>
  </w:font>
  <w:font w:name="FrutigerNextLT-Bold;Tahom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 Frutiger Light">
    <w:panose1 w:val="020B0604020202020204"/>
    <w:charset w:val="00"/>
    <w:family w:val="auto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65">
    <w:panose1 w:val="020B07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5BE5"/>
    <w:multiLevelType w:val="hybridMultilevel"/>
    <w:tmpl w:val="EA8A6F2A"/>
    <w:lvl w:ilvl="0" w:tplc="B2F4A9CE">
      <w:numFmt w:val="bullet"/>
      <w:lvlText w:val="–"/>
      <w:lvlJc w:val="left"/>
      <w:pPr>
        <w:ind w:left="1211" w:hanging="360"/>
      </w:pPr>
      <w:rPr>
        <w:rFonts w:ascii="Sabon LT Pro Roman" w:eastAsia="Times" w:hAnsi="Sabon LT Pro Roman" w:cs="Cambria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357050"/>
    <w:multiLevelType w:val="multilevel"/>
    <w:tmpl w:val="D436B6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6A30F3"/>
    <w:multiLevelType w:val="multilevel"/>
    <w:tmpl w:val="3766A9A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25"/>
    <w:rsid w:val="00014F3E"/>
    <w:rsid w:val="000D7FBB"/>
    <w:rsid w:val="00190125"/>
    <w:rsid w:val="003C19BB"/>
    <w:rsid w:val="00471A4A"/>
    <w:rsid w:val="00525CDE"/>
    <w:rsid w:val="00671AC5"/>
    <w:rsid w:val="006B4FA2"/>
    <w:rsid w:val="006D28CD"/>
    <w:rsid w:val="006F10DF"/>
    <w:rsid w:val="007C3EA6"/>
    <w:rsid w:val="00922B4F"/>
    <w:rsid w:val="00937E19"/>
    <w:rsid w:val="00A51254"/>
    <w:rsid w:val="00B46DEF"/>
    <w:rsid w:val="00BA284F"/>
    <w:rsid w:val="00DB2D01"/>
    <w:rsid w:val="00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5FF8603"/>
  <w15:chartTrackingRefBased/>
  <w15:docId w15:val="{CB41743D-DC9B-EC4C-9E28-F5A9E604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708"/>
      </w:tabs>
      <w:spacing w:after="120" w:line="100" w:lineRule="atLeast"/>
      <w:jc w:val="both"/>
    </w:pPr>
    <w:rPr>
      <w:rFonts w:ascii="Calibri" w:eastAsia="Times" w:hAnsi="Calibri" w:cs="Cambri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after="200"/>
      <w:outlineLvl w:val="1"/>
    </w:pPr>
    <w:rPr>
      <w:b/>
      <w:i/>
      <w:color w:val="999999"/>
      <w:sz w:val="3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after="40"/>
      <w:outlineLvl w:val="2"/>
    </w:pPr>
    <w:rPr>
      <w:b/>
      <w:sz w:val="26"/>
      <w:szCs w:val="2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20"/>
      <w:outlineLvl w:val="4"/>
    </w:pPr>
    <w:rPr>
      <w:b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Absatz-Standardschriftart0">
    <w:name w:val="Default Paragraph Fon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142" w:after="119"/>
    </w:pPr>
    <w:rPr>
      <w:rFonts w:eastAsia="DejaVu LGC Sans" w:cs="DejaVu LGC Sans"/>
      <w:b/>
      <w:sz w:val="28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  <w:rPr>
      <w:rFonts w:ascii="Cambria" w:hAnsi="Cambria"/>
    </w:rPr>
  </w:style>
  <w:style w:type="paragraph" w:styleId="Beschriftung">
    <w:name w:val="caption"/>
    <w:basedOn w:val="Standard"/>
    <w:qFormat/>
    <w:pPr>
      <w:suppressLineNumbers/>
      <w:spacing w:before="120"/>
    </w:pPr>
    <w:rPr>
      <w:rFonts w:ascii="Cambria" w:hAnsi="Cambri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Cambria" w:hAnsi="Cambria"/>
    </w:rPr>
  </w:style>
  <w:style w:type="paragraph" w:customStyle="1" w:styleId="Hngend">
    <w:name w:val="Hängend"/>
    <w:basedOn w:val="Standard"/>
    <w:pPr>
      <w:spacing w:line="320" w:lineRule="atLeast"/>
      <w:ind w:left="2268" w:hanging="2268"/>
    </w:pPr>
    <w:rPr>
      <w:rFonts w:cs="New York"/>
      <w:b/>
    </w:rPr>
  </w:style>
  <w:style w:type="paragraph" w:customStyle="1" w:styleId="Endnote">
    <w:name w:val="Endnote"/>
    <w:basedOn w:val="Standard"/>
    <w:pPr>
      <w:spacing w:after="0"/>
      <w:ind w:left="454" w:hanging="454"/>
    </w:pPr>
    <w:rPr>
      <w:rFonts w:eastAsia="Times New Roman"/>
      <w:sz w:val="18"/>
      <w:szCs w:val="24"/>
    </w:rPr>
  </w:style>
  <w:style w:type="paragraph" w:customStyle="1" w:styleId="EndnotentextQuark">
    <w:name w:val="EndnotentextQuark"/>
    <w:basedOn w:val="Endnote"/>
    <w:rPr>
      <w:szCs w:val="20"/>
    </w:rPr>
  </w:style>
  <w:style w:type="paragraph" w:customStyle="1" w:styleId="Buchtitel1">
    <w:name w:val="Buchtitel1"/>
    <w:basedOn w:val="Standard"/>
    <w:next w:val="Standard"/>
    <w:pPr>
      <w:spacing w:before="200" w:after="0"/>
    </w:pPr>
    <w:rPr>
      <w:rFonts w:cs="New York"/>
      <w:i/>
    </w:rPr>
  </w:style>
  <w:style w:type="paragraph" w:customStyle="1" w:styleId="UntertitelDok">
    <w:name w:val="Untertitel Dok"/>
    <w:basedOn w:val="Textkrper"/>
    <w:pPr>
      <w:spacing w:before="240" w:after="80"/>
    </w:pPr>
  </w:style>
  <w:style w:type="paragraph" w:customStyle="1" w:styleId="EinzugnachHaupttitel">
    <w:name w:val="Einzug nach Haupttitel"/>
    <w:basedOn w:val="Standard"/>
    <w:pPr>
      <w:spacing w:line="360" w:lineRule="atLeast"/>
      <w:ind w:left="567"/>
    </w:pPr>
    <w:rPr>
      <w:rFonts w:ascii="Times New Roman" w:eastAsia="Times New Roman" w:hAnsi="Times New Roman"/>
      <w:sz w:val="24"/>
      <w:szCs w:val="24"/>
    </w:rPr>
  </w:style>
  <w:style w:type="paragraph" w:customStyle="1" w:styleId="EinzugnachkleineTitel">
    <w:name w:val="Einzug nach kleineTitel"/>
    <w:basedOn w:val="Standard"/>
    <w:pPr>
      <w:spacing w:line="360" w:lineRule="atLeast"/>
      <w:ind w:left="1276"/>
    </w:pPr>
    <w:rPr>
      <w:rFonts w:ascii="Times New Roman" w:eastAsia="Times New Roman" w:hAnsi="Times New Roman"/>
      <w:sz w:val="24"/>
      <w:szCs w:val="24"/>
    </w:rPr>
  </w:style>
  <w:style w:type="paragraph" w:customStyle="1" w:styleId="Vorzeile">
    <w:name w:val="Vorzeile"/>
    <w:basedOn w:val="Standard"/>
    <w:next w:val="TitelCD"/>
    <w:pPr>
      <w:spacing w:after="0"/>
    </w:pPr>
    <w:rPr>
      <w:rFonts w:cs="New York"/>
    </w:rPr>
  </w:style>
  <w:style w:type="paragraph" w:customStyle="1" w:styleId="TitelCD">
    <w:name w:val="Titel CD"/>
    <w:basedOn w:val="Standard"/>
    <w:pPr>
      <w:spacing w:line="480" w:lineRule="atLeast"/>
    </w:pPr>
    <w:rPr>
      <w:rFonts w:cs="New York"/>
      <w:b/>
      <w:sz w:val="36"/>
    </w:rPr>
  </w:style>
  <w:style w:type="paragraph" w:customStyle="1" w:styleId="HaupttitelCD">
    <w:name w:val="Haupttitel CD"/>
    <w:basedOn w:val="Standard"/>
    <w:next w:val="Inhaltsangabe"/>
    <w:pPr>
      <w:spacing w:line="480" w:lineRule="atLeast"/>
    </w:pPr>
    <w:rPr>
      <w:rFonts w:eastAsia="Times New Roman" w:cs="New York"/>
      <w:b/>
      <w:sz w:val="48"/>
    </w:rPr>
  </w:style>
  <w:style w:type="paragraph" w:customStyle="1" w:styleId="Inhaltsangabe">
    <w:name w:val="Inhaltsangabe"/>
    <w:basedOn w:val="Standard"/>
    <w:next w:val="Vorzeile"/>
    <w:pPr>
      <w:spacing w:after="240" w:line="480" w:lineRule="atLeast"/>
    </w:pPr>
    <w:rPr>
      <w:rFonts w:eastAsia="Times New Roman" w:cs="New York"/>
      <w:b/>
      <w:color w:val="008000"/>
      <w:sz w:val="36"/>
    </w:rPr>
  </w:style>
  <w:style w:type="paragraph" w:customStyle="1" w:styleId="TabelleCD">
    <w:name w:val="Tabelle CD"/>
    <w:basedOn w:val="Standard"/>
    <w:pPr>
      <w:spacing w:line="360" w:lineRule="atLeast"/>
    </w:pPr>
    <w:rPr>
      <w:rFonts w:eastAsia="Times New Roman" w:cs="New York"/>
      <w:sz w:val="28"/>
    </w:rPr>
  </w:style>
  <w:style w:type="paragraph" w:customStyle="1" w:styleId="Lehrerkommentar">
    <w:name w:val="Lehrerkommentar"/>
    <w:basedOn w:val="Standard"/>
    <w:pPr>
      <w:spacing w:after="240" w:line="480" w:lineRule="atLeast"/>
    </w:pPr>
    <w:rPr>
      <w:rFonts w:eastAsia="Times New Roman" w:cs="New York"/>
      <w:color w:val="008000"/>
      <w:sz w:val="36"/>
    </w:rPr>
  </w:style>
  <w:style w:type="paragraph" w:customStyle="1" w:styleId="Text1824">
    <w:name w:val="Text 18/24"/>
    <w:basedOn w:val="TitelCD"/>
    <w:rPr>
      <w:b w:val="0"/>
    </w:rPr>
  </w:style>
  <w:style w:type="paragraph" w:customStyle="1" w:styleId="AbschnitttitelCD">
    <w:name w:val="Abschnitttitel CD"/>
    <w:basedOn w:val="Standard"/>
    <w:next w:val="Inhaltsangabe"/>
    <w:pPr>
      <w:spacing w:line="480" w:lineRule="atLeast"/>
    </w:pPr>
    <w:rPr>
      <w:rFonts w:eastAsia="Times New Roman" w:cs="New York"/>
      <w:b/>
      <w:sz w:val="48"/>
    </w:rPr>
  </w:style>
  <w:style w:type="paragraph" w:customStyle="1" w:styleId="berschrift4UntertitelkursivExp">
    <w:name w:val="Überschrift 4 Untertitel kursiv Exp"/>
    <w:basedOn w:val="Standard"/>
    <w:pPr>
      <w:spacing w:after="20"/>
    </w:pPr>
    <w:rPr>
      <w:rFonts w:eastAsia="Times New Roman"/>
      <w:b/>
      <w:i/>
      <w:szCs w:val="22"/>
      <w:lang w:val="en-US"/>
    </w:rPr>
  </w:style>
  <w:style w:type="paragraph" w:customStyle="1" w:styleId="EinzugStriche">
    <w:name w:val="Einzug Striche"/>
    <w:basedOn w:val="Standard"/>
    <w:pPr>
      <w:spacing w:after="60"/>
      <w:ind w:left="284" w:hanging="284"/>
    </w:pPr>
    <w:rPr>
      <w:lang w:val="en-US"/>
    </w:rPr>
  </w:style>
  <w:style w:type="paragraph" w:customStyle="1" w:styleId="EinzugLebenslauf">
    <w:name w:val="Einzug Lebenslauf"/>
    <w:basedOn w:val="Standard"/>
    <w:pPr>
      <w:spacing w:after="40" w:line="300" w:lineRule="atLeast"/>
      <w:ind w:left="1588" w:hanging="1588"/>
    </w:pPr>
  </w:style>
  <w:style w:type="paragraph" w:customStyle="1" w:styleId="Haupttitelgraukursiv">
    <w:name w:val="Haupttitel grau kursiv"/>
    <w:basedOn w:val="Standard"/>
    <w:pPr>
      <w:spacing w:after="60"/>
    </w:pPr>
    <w:rPr>
      <w:b/>
      <w:i/>
      <w:color w:val="999999"/>
      <w:sz w:val="38"/>
    </w:rPr>
  </w:style>
  <w:style w:type="paragraph" w:customStyle="1" w:styleId="Legendentext">
    <w:name w:val="Legendentext"/>
    <w:basedOn w:val="Standard"/>
    <w:pPr>
      <w:spacing w:line="260" w:lineRule="atLeast"/>
    </w:pPr>
    <w:rPr>
      <w:sz w:val="18"/>
      <w:szCs w:val="18"/>
      <w:lang w:val="en-US"/>
    </w:rPr>
  </w:style>
  <w:style w:type="paragraph" w:customStyle="1" w:styleId="Inhaltsverzeichnis5">
    <w:name w:val="Inhaltsverzeichnis 5"/>
    <w:basedOn w:val="Standard"/>
    <w:next w:val="Standard"/>
    <w:pPr>
      <w:spacing w:after="0"/>
      <w:ind w:left="879"/>
    </w:pPr>
  </w:style>
  <w:style w:type="paragraph" w:customStyle="1" w:styleId="Inhaltsverzeichnis3">
    <w:name w:val="Inhaltsverzeichnis 3"/>
    <w:basedOn w:val="Standard"/>
    <w:next w:val="Standard"/>
    <w:pPr>
      <w:spacing w:after="0"/>
      <w:ind w:left="442"/>
    </w:pPr>
  </w:style>
  <w:style w:type="paragraph" w:customStyle="1" w:styleId="Chronologie">
    <w:name w:val="Chronologie"/>
    <w:basedOn w:val="Textkrper"/>
    <w:pPr>
      <w:spacing w:line="260" w:lineRule="atLeast"/>
    </w:pPr>
  </w:style>
  <w:style w:type="paragraph" w:styleId="Kopfzeile">
    <w:name w:val="header"/>
    <w:basedOn w:val="Standard"/>
  </w:style>
  <w:style w:type="paragraph" w:customStyle="1" w:styleId="Abzugeben">
    <w:name w:val="Abzugeben"/>
    <w:basedOn w:val="Kopfzeile"/>
    <w:next w:val="berschrift1"/>
    <w:pPr>
      <w:spacing w:before="20" w:after="240"/>
    </w:pPr>
  </w:style>
  <w:style w:type="paragraph" w:customStyle="1" w:styleId="Abgegebene">
    <w:name w:val="Abgegebene"/>
    <w:basedOn w:val="Kopfzeile"/>
    <w:next w:val="berschrift1"/>
    <w:pPr>
      <w:spacing w:before="20" w:after="240"/>
      <w:ind w:left="851"/>
    </w:pPr>
  </w:style>
  <w:style w:type="paragraph" w:customStyle="1" w:styleId="TitelzeileTabelle">
    <w:name w:val="Titelzeile Tabelle"/>
    <w:basedOn w:val="Standard"/>
    <w:pPr>
      <w:spacing w:line="240" w:lineRule="atLeast"/>
    </w:pPr>
    <w:rPr>
      <w:i/>
      <w:color w:val="000000"/>
      <w:sz w:val="18"/>
    </w:rPr>
  </w:style>
  <w:style w:type="paragraph" w:customStyle="1" w:styleId="Ort">
    <w:name w:val="Ort"/>
    <w:basedOn w:val="Standard"/>
    <w:pPr>
      <w:spacing w:line="220" w:lineRule="atLeast"/>
    </w:pPr>
    <w:rPr>
      <w:sz w:val="18"/>
    </w:rPr>
  </w:style>
  <w:style w:type="paragraph" w:customStyle="1" w:styleId="Einmal">
    <w:name w:val="Einmal"/>
    <w:basedOn w:val="Standard"/>
    <w:pPr>
      <w:spacing w:after="0" w:line="270" w:lineRule="atLeast"/>
    </w:pPr>
    <w:rPr>
      <w:sz w:val="19"/>
    </w:rPr>
  </w:style>
  <w:style w:type="paragraph" w:customStyle="1" w:styleId="Kapiteltitel">
    <w:name w:val="Kapiteltitel"/>
    <w:basedOn w:val="Einmal"/>
    <w:pPr>
      <w:ind w:right="6237"/>
    </w:pPr>
    <w:rPr>
      <w:b/>
    </w:rPr>
  </w:style>
  <w:style w:type="paragraph" w:customStyle="1" w:styleId="EinmalZwischentitel">
    <w:name w:val="Einmal Zwischentitel"/>
    <w:basedOn w:val="Einmal"/>
    <w:next w:val="Einmal"/>
    <w:pPr>
      <w:spacing w:before="240" w:after="120"/>
    </w:pPr>
    <w:rPr>
      <w:b/>
    </w:rPr>
  </w:style>
  <w:style w:type="paragraph" w:customStyle="1" w:styleId="Diktattext">
    <w:name w:val="Diktattext"/>
    <w:basedOn w:val="Standard"/>
    <w:pPr>
      <w:widowControl w:val="0"/>
      <w:autoSpaceDE w:val="0"/>
      <w:spacing w:line="400" w:lineRule="atLeast"/>
      <w:ind w:left="113"/>
    </w:pPr>
    <w:rPr>
      <w:rFonts w:cs="FrutigerNextLT-Bold;Tahoma"/>
      <w:bCs/>
      <w:color w:val="000000"/>
      <w:sz w:val="28"/>
      <w:szCs w:val="30"/>
      <w:lang w:bidi="de-DE"/>
    </w:rPr>
  </w:style>
  <w:style w:type="paragraph" w:customStyle="1" w:styleId="betr-A">
    <w:name w:val="betr-A"/>
    <w:basedOn w:val="Standard"/>
    <w:next w:val="Standard"/>
    <w:pPr>
      <w:spacing w:after="480"/>
    </w:pPr>
    <w:rPr>
      <w:rFonts w:eastAsia="Times New Roman"/>
    </w:rPr>
  </w:style>
  <w:style w:type="paragraph" w:customStyle="1" w:styleId="Einzugausw">
    <w:name w:val="Einzug a) usw."/>
    <w:basedOn w:val="Standard"/>
    <w:pPr>
      <w:spacing w:after="80"/>
      <w:ind w:left="851" w:hanging="851"/>
    </w:pPr>
    <w:rPr>
      <w:rFonts w:ascii="Arial" w:eastAsia="Times New Roman" w:hAnsi="Arial" w:cs="Times New Roman"/>
      <w:b/>
      <w:szCs w:val="24"/>
    </w:rPr>
  </w:style>
  <w:style w:type="paragraph" w:customStyle="1" w:styleId="Dokumentation">
    <w:name w:val="Dokumentation"/>
    <w:basedOn w:val="Standard"/>
    <w:rPr>
      <w:rFonts w:ascii="L Frutiger Light" w:hAnsi="L Frutiger Light" w:cs="Times New Roman"/>
      <w:szCs w:val="24"/>
    </w:rPr>
  </w:style>
  <w:style w:type="paragraph" w:customStyle="1" w:styleId="Adresse">
    <w:name w:val="Adresse"/>
    <w:basedOn w:val="Standard"/>
    <w:next w:val="Standard"/>
    <w:pPr>
      <w:spacing w:after="1200" w:line="300" w:lineRule="atLeast"/>
    </w:pPr>
    <w:rPr>
      <w:rFonts w:eastAsia="Times New Roman" w:cs="Times New Roman"/>
      <w:szCs w:val="24"/>
      <w:lang w:val="de-DE"/>
    </w:rPr>
  </w:style>
  <w:style w:type="paragraph" w:styleId="Fuzeile">
    <w:name w:val="footer"/>
    <w:basedOn w:val="Standard"/>
    <w:pPr>
      <w:suppressLineNumbers/>
      <w:tabs>
        <w:tab w:val="center" w:pos="3345"/>
        <w:tab w:val="right" w:pos="6690"/>
      </w:tabs>
    </w:pPr>
  </w:style>
  <w:style w:type="paragraph" w:customStyle="1" w:styleId="Kopfzeilelinks">
    <w:name w:val="Kopfzeile links"/>
    <w:basedOn w:val="Standard"/>
    <w:pPr>
      <w:suppressLineNumbers/>
      <w:tabs>
        <w:tab w:val="center" w:pos="3345"/>
        <w:tab w:val="right" w:pos="6690"/>
      </w:tabs>
    </w:pPr>
  </w:style>
  <w:style w:type="character" w:styleId="Hyperlink">
    <w:name w:val="Hyperlink"/>
    <w:basedOn w:val="Absatz-Standardschriftart"/>
    <w:uiPriority w:val="99"/>
    <w:unhideWhenUsed/>
    <w:rsid w:val="00DB2D0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tion@steno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ETHZ</Company>
  <LinksUpToDate>false</LinksUpToDate>
  <CharactersWithSpaces>2004</CharactersWithSpaces>
  <SharedDoc>false</SharedDoc>
  <HLinks>
    <vt:vector size="6" baseType="variant">
      <vt:variant>
        <vt:i4>131105</vt:i4>
      </vt:variant>
      <vt:variant>
        <vt:i4>0</vt:i4>
      </vt:variant>
      <vt:variant>
        <vt:i4>0</vt:i4>
      </vt:variant>
      <vt:variant>
        <vt:i4>5</vt:i4>
      </vt:variant>
      <vt:variant>
        <vt:lpwstr>mailto:redaktion@steno.ch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Lindner</dc:creator>
  <cp:keywords/>
  <cp:lastModifiedBy>KSSEE; Tschopp Yvonne (Mitarbeitende)</cp:lastModifiedBy>
  <cp:revision>3</cp:revision>
  <dcterms:created xsi:type="dcterms:W3CDTF">2020-03-29T09:38:00Z</dcterms:created>
  <dcterms:modified xsi:type="dcterms:W3CDTF">2020-03-29T09:41:00Z</dcterms:modified>
</cp:coreProperties>
</file>